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AC49B" w14:textId="77777777" w:rsidR="00A974E8" w:rsidRPr="004B0A87" w:rsidRDefault="004B0A87" w:rsidP="00295062">
      <w:pPr>
        <w:jc w:val="center"/>
        <w:rPr>
          <w:b/>
        </w:rPr>
      </w:pPr>
      <w:bookmarkStart w:id="0" w:name="_GoBack"/>
      <w:bookmarkEnd w:id="0"/>
      <w:r w:rsidRPr="004B0A87">
        <w:rPr>
          <w:b/>
        </w:rPr>
        <w:t>CAREER TALK QUESTIONS</w:t>
      </w:r>
    </w:p>
    <w:p w14:paraId="7F1518B7" w14:textId="77777777" w:rsidR="00295062" w:rsidRDefault="00295062" w:rsidP="00295062">
      <w:pPr>
        <w:pStyle w:val="ListParagraph"/>
        <w:numPr>
          <w:ilvl w:val="0"/>
          <w:numId w:val="1"/>
        </w:numPr>
      </w:pPr>
      <w:r>
        <w:t>What is the length of the Respiratory Care program?</w:t>
      </w:r>
    </w:p>
    <w:p w14:paraId="67621D56" w14:textId="77777777" w:rsidR="00295062" w:rsidRDefault="00295062" w:rsidP="00295062">
      <w:pPr>
        <w:pStyle w:val="ListParagraph"/>
        <w:ind w:left="360"/>
      </w:pPr>
    </w:p>
    <w:p w14:paraId="3A0C6BFF" w14:textId="77777777" w:rsidR="00295062" w:rsidRDefault="00295062" w:rsidP="00295062">
      <w:pPr>
        <w:pStyle w:val="ListParagraph"/>
        <w:numPr>
          <w:ilvl w:val="1"/>
          <w:numId w:val="1"/>
        </w:numPr>
        <w:ind w:left="720"/>
      </w:pPr>
      <w:r>
        <w:t>4 semesters</w:t>
      </w:r>
    </w:p>
    <w:p w14:paraId="0997E3DE" w14:textId="77777777" w:rsidR="00295062" w:rsidRPr="00295062" w:rsidRDefault="00295062" w:rsidP="00295062">
      <w:pPr>
        <w:pStyle w:val="ListParagraph"/>
        <w:numPr>
          <w:ilvl w:val="1"/>
          <w:numId w:val="1"/>
        </w:numPr>
        <w:ind w:left="720"/>
        <w:rPr>
          <w:highlight w:val="yellow"/>
        </w:rPr>
      </w:pPr>
      <w:r w:rsidRPr="00295062">
        <w:rPr>
          <w:highlight w:val="yellow"/>
        </w:rPr>
        <w:t>5 semesters</w:t>
      </w:r>
    </w:p>
    <w:p w14:paraId="230D610A" w14:textId="77777777" w:rsidR="00295062" w:rsidRDefault="00295062" w:rsidP="00295062">
      <w:pPr>
        <w:pStyle w:val="ListParagraph"/>
        <w:numPr>
          <w:ilvl w:val="1"/>
          <w:numId w:val="1"/>
        </w:numPr>
        <w:ind w:left="720"/>
      </w:pPr>
      <w:r>
        <w:t>6 semesters</w:t>
      </w:r>
    </w:p>
    <w:p w14:paraId="5350889C" w14:textId="77777777" w:rsidR="00295062" w:rsidRDefault="00295062" w:rsidP="00295062">
      <w:pPr>
        <w:pStyle w:val="ListParagraph"/>
        <w:numPr>
          <w:ilvl w:val="1"/>
          <w:numId w:val="1"/>
        </w:numPr>
        <w:ind w:left="720"/>
      </w:pPr>
      <w:r>
        <w:t>7 semesters</w:t>
      </w:r>
    </w:p>
    <w:p w14:paraId="5395A98E" w14:textId="77777777" w:rsidR="00295062" w:rsidRDefault="00295062" w:rsidP="00295062">
      <w:pPr>
        <w:pStyle w:val="ListParagraph"/>
      </w:pPr>
    </w:p>
    <w:p w14:paraId="2F96811B" w14:textId="77777777" w:rsidR="00295062" w:rsidRDefault="00295062" w:rsidP="00295062">
      <w:pPr>
        <w:pStyle w:val="ListParagraph"/>
        <w:numPr>
          <w:ilvl w:val="0"/>
          <w:numId w:val="1"/>
        </w:numPr>
      </w:pPr>
      <w:r>
        <w:t>Which of the following BIO courses is required for program entry?</w:t>
      </w:r>
    </w:p>
    <w:p w14:paraId="3BE3BE74" w14:textId="77777777" w:rsidR="00295062" w:rsidRDefault="00295062" w:rsidP="00295062">
      <w:pPr>
        <w:pStyle w:val="ListParagraph"/>
        <w:ind w:left="360"/>
      </w:pPr>
    </w:p>
    <w:p w14:paraId="2B0E3338" w14:textId="77777777" w:rsidR="00295062" w:rsidRDefault="00295062" w:rsidP="00295062">
      <w:pPr>
        <w:pStyle w:val="ListParagraph"/>
        <w:numPr>
          <w:ilvl w:val="1"/>
          <w:numId w:val="1"/>
        </w:numPr>
        <w:ind w:left="720" w:hanging="270"/>
      </w:pPr>
      <w:r>
        <w:t>BIO 300</w:t>
      </w:r>
    </w:p>
    <w:p w14:paraId="5ACFC555" w14:textId="77777777" w:rsidR="00295062" w:rsidRDefault="00295062" w:rsidP="00295062">
      <w:pPr>
        <w:pStyle w:val="ListParagraph"/>
        <w:numPr>
          <w:ilvl w:val="1"/>
          <w:numId w:val="1"/>
        </w:numPr>
        <w:ind w:left="720" w:hanging="270"/>
      </w:pPr>
      <w:r>
        <w:t>BIO 100</w:t>
      </w:r>
    </w:p>
    <w:p w14:paraId="6FD22D7C" w14:textId="77777777" w:rsidR="00295062" w:rsidRPr="00295062" w:rsidRDefault="00295062" w:rsidP="00295062">
      <w:pPr>
        <w:pStyle w:val="ListParagraph"/>
        <w:numPr>
          <w:ilvl w:val="1"/>
          <w:numId w:val="1"/>
        </w:numPr>
        <w:ind w:left="720" w:hanging="270"/>
        <w:rPr>
          <w:highlight w:val="yellow"/>
        </w:rPr>
      </w:pPr>
      <w:r w:rsidRPr="00295062">
        <w:rPr>
          <w:highlight w:val="yellow"/>
        </w:rPr>
        <w:t>BIO 112</w:t>
      </w:r>
    </w:p>
    <w:p w14:paraId="6D27E58E" w14:textId="77777777" w:rsidR="00295062" w:rsidRDefault="00295062" w:rsidP="00295062">
      <w:pPr>
        <w:pStyle w:val="ListParagraph"/>
        <w:numPr>
          <w:ilvl w:val="1"/>
          <w:numId w:val="1"/>
        </w:numPr>
        <w:ind w:left="720" w:hanging="270"/>
      </w:pPr>
      <w:r>
        <w:t>BIO 101</w:t>
      </w:r>
    </w:p>
    <w:p w14:paraId="2E9E6E00" w14:textId="77777777" w:rsidR="00295062" w:rsidRDefault="00295062" w:rsidP="00295062">
      <w:pPr>
        <w:pStyle w:val="ListParagraph"/>
      </w:pPr>
    </w:p>
    <w:p w14:paraId="0EEEC1C1" w14:textId="706E49ED" w:rsidR="00295062" w:rsidRDefault="00295062" w:rsidP="00295062">
      <w:pPr>
        <w:pStyle w:val="ListParagraph"/>
        <w:numPr>
          <w:ilvl w:val="0"/>
          <w:numId w:val="1"/>
        </w:numPr>
      </w:pPr>
      <w:r>
        <w:t xml:space="preserve">Which of the following is </w:t>
      </w:r>
      <w:r w:rsidR="00AF220D" w:rsidRPr="00AF220D">
        <w:rPr>
          <w:b/>
        </w:rPr>
        <w:t>NOT</w:t>
      </w:r>
      <w:r w:rsidR="00AF220D">
        <w:t xml:space="preserve"> considered</w:t>
      </w:r>
      <w:r>
        <w:t xml:space="preserve"> a program </w:t>
      </w:r>
      <w:r w:rsidR="00AF220D">
        <w:t xml:space="preserve">prerequisite </w:t>
      </w:r>
      <w:r>
        <w:t>course?</w:t>
      </w:r>
    </w:p>
    <w:p w14:paraId="788BD516" w14:textId="77777777" w:rsidR="00295062" w:rsidRDefault="00295062" w:rsidP="00295062">
      <w:pPr>
        <w:pStyle w:val="ListParagraph"/>
        <w:ind w:left="360"/>
      </w:pPr>
    </w:p>
    <w:p w14:paraId="277AB43D" w14:textId="77777777" w:rsidR="00295062" w:rsidRDefault="00295062" w:rsidP="00295062">
      <w:pPr>
        <w:pStyle w:val="ListParagraph"/>
        <w:numPr>
          <w:ilvl w:val="1"/>
          <w:numId w:val="1"/>
        </w:numPr>
        <w:tabs>
          <w:tab w:val="left" w:pos="720"/>
        </w:tabs>
        <w:ind w:hanging="630"/>
      </w:pPr>
      <w:r>
        <w:t>BIO 112</w:t>
      </w:r>
    </w:p>
    <w:p w14:paraId="29615CC2" w14:textId="77777777" w:rsidR="00295062" w:rsidRDefault="00295062" w:rsidP="00295062">
      <w:pPr>
        <w:pStyle w:val="ListParagraph"/>
        <w:numPr>
          <w:ilvl w:val="1"/>
          <w:numId w:val="1"/>
        </w:numPr>
        <w:tabs>
          <w:tab w:val="left" w:pos="720"/>
        </w:tabs>
        <w:ind w:hanging="630"/>
      </w:pPr>
      <w:r>
        <w:t>MAT 110</w:t>
      </w:r>
    </w:p>
    <w:p w14:paraId="173034BA" w14:textId="77777777" w:rsidR="00295062" w:rsidRDefault="00295062" w:rsidP="00295062">
      <w:pPr>
        <w:pStyle w:val="ListParagraph"/>
        <w:numPr>
          <w:ilvl w:val="1"/>
          <w:numId w:val="1"/>
        </w:numPr>
        <w:tabs>
          <w:tab w:val="left" w:pos="720"/>
        </w:tabs>
        <w:ind w:hanging="630"/>
      </w:pPr>
      <w:r>
        <w:t>MAT 120</w:t>
      </w:r>
    </w:p>
    <w:p w14:paraId="2F638A87" w14:textId="77777777" w:rsidR="00295062" w:rsidRDefault="00295062" w:rsidP="00295062">
      <w:pPr>
        <w:pStyle w:val="ListParagraph"/>
        <w:numPr>
          <w:ilvl w:val="1"/>
          <w:numId w:val="1"/>
        </w:numPr>
        <w:tabs>
          <w:tab w:val="left" w:pos="720"/>
        </w:tabs>
        <w:ind w:hanging="630"/>
        <w:rPr>
          <w:highlight w:val="yellow"/>
        </w:rPr>
      </w:pPr>
      <w:r w:rsidRPr="00295062">
        <w:rPr>
          <w:highlight w:val="yellow"/>
        </w:rPr>
        <w:t>BIO 101</w:t>
      </w:r>
    </w:p>
    <w:p w14:paraId="18C63769" w14:textId="77777777" w:rsidR="00295062" w:rsidRPr="00295062" w:rsidRDefault="00295062" w:rsidP="00295062">
      <w:pPr>
        <w:pStyle w:val="ListParagraph"/>
        <w:ind w:left="1080"/>
        <w:rPr>
          <w:highlight w:val="yellow"/>
        </w:rPr>
      </w:pPr>
    </w:p>
    <w:p w14:paraId="07486CDF" w14:textId="77777777" w:rsidR="00295062" w:rsidRDefault="00295062" w:rsidP="00295062">
      <w:pPr>
        <w:pStyle w:val="ListParagraph"/>
        <w:numPr>
          <w:ilvl w:val="0"/>
          <w:numId w:val="1"/>
        </w:numPr>
      </w:pPr>
      <w:r>
        <w:t>What amount of clinical time is required to complete the program?</w:t>
      </w:r>
    </w:p>
    <w:p w14:paraId="0085638F" w14:textId="77777777" w:rsidR="00295062" w:rsidRDefault="00295062" w:rsidP="00295062">
      <w:pPr>
        <w:pStyle w:val="ListParagraph"/>
        <w:numPr>
          <w:ilvl w:val="1"/>
          <w:numId w:val="1"/>
        </w:numPr>
        <w:tabs>
          <w:tab w:val="left" w:pos="720"/>
        </w:tabs>
        <w:ind w:hanging="630"/>
      </w:pPr>
      <w:r>
        <w:t>25%</w:t>
      </w:r>
    </w:p>
    <w:p w14:paraId="18490F70" w14:textId="77777777" w:rsidR="00295062" w:rsidRDefault="00295062" w:rsidP="00295062">
      <w:pPr>
        <w:pStyle w:val="ListParagraph"/>
        <w:numPr>
          <w:ilvl w:val="1"/>
          <w:numId w:val="1"/>
        </w:numPr>
        <w:tabs>
          <w:tab w:val="left" w:pos="720"/>
        </w:tabs>
        <w:ind w:hanging="630"/>
      </w:pPr>
      <w:r>
        <w:t>50%</w:t>
      </w:r>
    </w:p>
    <w:p w14:paraId="45E1EECA" w14:textId="77777777" w:rsidR="00295062" w:rsidRDefault="00295062" w:rsidP="00295062">
      <w:pPr>
        <w:pStyle w:val="ListParagraph"/>
        <w:numPr>
          <w:ilvl w:val="1"/>
          <w:numId w:val="1"/>
        </w:numPr>
        <w:tabs>
          <w:tab w:val="left" w:pos="720"/>
        </w:tabs>
        <w:ind w:hanging="630"/>
      </w:pPr>
      <w:r>
        <w:t>75%</w:t>
      </w:r>
    </w:p>
    <w:p w14:paraId="07929C15" w14:textId="77777777" w:rsidR="00295062" w:rsidRPr="004B0A87" w:rsidRDefault="00295062" w:rsidP="00295062">
      <w:pPr>
        <w:pStyle w:val="ListParagraph"/>
        <w:numPr>
          <w:ilvl w:val="1"/>
          <w:numId w:val="1"/>
        </w:numPr>
        <w:tabs>
          <w:tab w:val="left" w:pos="720"/>
        </w:tabs>
        <w:ind w:hanging="630"/>
        <w:rPr>
          <w:highlight w:val="yellow"/>
        </w:rPr>
      </w:pPr>
      <w:r w:rsidRPr="004B0A87">
        <w:rPr>
          <w:highlight w:val="yellow"/>
        </w:rPr>
        <w:t>100%</w:t>
      </w:r>
    </w:p>
    <w:p w14:paraId="1E7A8196" w14:textId="77777777" w:rsidR="00295062" w:rsidRDefault="00295062" w:rsidP="00295062">
      <w:pPr>
        <w:pStyle w:val="ListParagraph"/>
        <w:ind w:left="1080"/>
      </w:pPr>
    </w:p>
    <w:p w14:paraId="5CCA148F" w14:textId="1A343B6E" w:rsidR="00295062" w:rsidRDefault="00295062" w:rsidP="00295062">
      <w:pPr>
        <w:pStyle w:val="ListParagraph"/>
        <w:numPr>
          <w:ilvl w:val="0"/>
          <w:numId w:val="1"/>
        </w:numPr>
      </w:pPr>
      <w:r>
        <w:t xml:space="preserve">If you choose to work during the program, what </w:t>
      </w:r>
      <w:r w:rsidR="00AF220D">
        <w:t xml:space="preserve">is </w:t>
      </w:r>
      <w:r>
        <w:t>the maximum recommendation of weekly work hours?</w:t>
      </w:r>
    </w:p>
    <w:p w14:paraId="4F838D36" w14:textId="77777777" w:rsidR="00295062" w:rsidRDefault="00295062" w:rsidP="00295062">
      <w:pPr>
        <w:pStyle w:val="ListParagraph"/>
        <w:numPr>
          <w:ilvl w:val="1"/>
          <w:numId w:val="1"/>
        </w:numPr>
        <w:ind w:left="720" w:hanging="270"/>
      </w:pPr>
      <w:r>
        <w:t>12 hours</w:t>
      </w:r>
    </w:p>
    <w:p w14:paraId="04CD339A" w14:textId="77777777" w:rsidR="00295062" w:rsidRPr="004B0A87" w:rsidRDefault="00295062" w:rsidP="00295062">
      <w:pPr>
        <w:pStyle w:val="ListParagraph"/>
        <w:numPr>
          <w:ilvl w:val="1"/>
          <w:numId w:val="1"/>
        </w:numPr>
        <w:ind w:left="720" w:hanging="270"/>
        <w:rPr>
          <w:highlight w:val="yellow"/>
        </w:rPr>
      </w:pPr>
      <w:r w:rsidRPr="004B0A87">
        <w:rPr>
          <w:highlight w:val="yellow"/>
        </w:rPr>
        <w:t xml:space="preserve">24 hours </w:t>
      </w:r>
    </w:p>
    <w:p w14:paraId="4F414C66" w14:textId="77777777" w:rsidR="00295062" w:rsidRDefault="00295062" w:rsidP="00295062">
      <w:pPr>
        <w:pStyle w:val="ListParagraph"/>
        <w:numPr>
          <w:ilvl w:val="1"/>
          <w:numId w:val="1"/>
        </w:numPr>
        <w:ind w:left="720" w:hanging="270"/>
      </w:pPr>
      <w:r>
        <w:t>32 hours</w:t>
      </w:r>
    </w:p>
    <w:p w14:paraId="171CBA67" w14:textId="77777777" w:rsidR="00295062" w:rsidRDefault="00295062" w:rsidP="00295062">
      <w:pPr>
        <w:pStyle w:val="ListParagraph"/>
        <w:numPr>
          <w:ilvl w:val="1"/>
          <w:numId w:val="1"/>
        </w:numPr>
        <w:ind w:left="720" w:hanging="270"/>
      </w:pPr>
      <w:r>
        <w:t>40 hours</w:t>
      </w:r>
    </w:p>
    <w:p w14:paraId="4427B09F" w14:textId="77777777" w:rsidR="00295062" w:rsidRDefault="00295062" w:rsidP="00295062"/>
    <w:sectPr w:rsidR="00295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01012"/>
    <w:multiLevelType w:val="hybridMultilevel"/>
    <w:tmpl w:val="5C5E0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62"/>
    <w:rsid w:val="00295062"/>
    <w:rsid w:val="0047474F"/>
    <w:rsid w:val="004B0A87"/>
    <w:rsid w:val="00A97F5C"/>
    <w:rsid w:val="00AF220D"/>
    <w:rsid w:val="00D5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22DA"/>
  <w15:chartTrackingRefBased/>
  <w15:docId w15:val="{3366AD0F-6E57-4B7A-9976-99044574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AE39B43E6D54585FC18B65F329F80" ma:contentTypeVersion="13" ma:contentTypeDescription="Create a new document." ma:contentTypeScope="" ma:versionID="c5debb87567f4b21eb3beb242d17bfb3">
  <xsd:schema xmlns:xsd="http://www.w3.org/2001/XMLSchema" xmlns:xs="http://www.w3.org/2001/XMLSchema" xmlns:p="http://schemas.microsoft.com/office/2006/metadata/properties" xmlns:ns3="467202ef-5eb5-4074-825c-9d7d15d9629a" xmlns:ns4="043a3b7c-aa73-40c9-b21c-9872c6aaf3b1" targetNamespace="http://schemas.microsoft.com/office/2006/metadata/properties" ma:root="true" ma:fieldsID="36e99e825cb8110dbda274146b94c39c" ns3:_="" ns4:_="">
    <xsd:import namespace="467202ef-5eb5-4074-825c-9d7d15d9629a"/>
    <xsd:import namespace="043a3b7c-aa73-40c9-b21c-9872c6aaf3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202ef-5eb5-4074-825c-9d7d15d96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a3b7c-aa73-40c9-b21c-9872c6aaf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565C1-CF52-4952-A904-BB543B405C12}">
  <ds:schemaRefs>
    <ds:schemaRef ds:uri="http://schemas.openxmlformats.org/package/2006/metadata/core-properties"/>
    <ds:schemaRef ds:uri="467202ef-5eb5-4074-825c-9d7d15d9629a"/>
    <ds:schemaRef ds:uri="http://purl.org/dc/elements/1.1/"/>
    <ds:schemaRef ds:uri="043a3b7c-aa73-40c9-b21c-9872c6aaf3b1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8B0661-FA61-4FE0-AC62-29B95A84F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A1BAF-C99A-4834-AC51-D449349AC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202ef-5eb5-4074-825c-9d7d15d9629a"/>
    <ds:schemaRef ds:uri="043a3b7c-aa73-40c9-b21c-9872c6aaf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LaKeisha Johnson</dc:creator>
  <cp:keywords/>
  <dc:description/>
  <cp:lastModifiedBy>Candice Braswell</cp:lastModifiedBy>
  <cp:revision>2</cp:revision>
  <dcterms:created xsi:type="dcterms:W3CDTF">2023-03-23T17:49:00Z</dcterms:created>
  <dcterms:modified xsi:type="dcterms:W3CDTF">2023-03-23T17:49:00Z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0x010100AD4AE39B43E6D54585FC18B65F329F80</vt:lpwstr>
  </property>
</Properties>
</file>